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879" w:rsidRDefault="00000000">
      <w:pPr>
        <w:spacing w:after="200"/>
        <w:ind w:left="720"/>
        <w:jc w:val="center"/>
      </w:pPr>
      <w:r>
        <w:rPr>
          <w:rFonts w:ascii="Calibri" w:eastAsia="Calibri" w:hAnsi="Calibri" w:cs="Calibri"/>
          <w:b/>
          <w:color w:val="00000A"/>
          <w:sz w:val="20"/>
          <w:szCs w:val="20"/>
        </w:rPr>
        <w:t>CARTA DE ABERTURA DE RELACIONAMENTO</w:t>
      </w:r>
    </w:p>
    <w:tbl>
      <w:tblPr>
        <w:tblStyle w:val="a"/>
        <w:tblW w:w="89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935"/>
        <w:gridCol w:w="25"/>
      </w:tblGrid>
      <w:tr w:rsidR="00540879">
        <w:trPr>
          <w:trHeight w:val="1305"/>
          <w:jc w:val="center"/>
        </w:trPr>
        <w:tc>
          <w:tcPr>
            <w:tcW w:w="8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540879" w:rsidRDefault="00000000">
            <w:pPr>
              <w:spacing w:after="200"/>
              <w:jc w:val="right"/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Local e data</w:t>
            </w:r>
          </w:p>
          <w:p w:rsidR="00540879" w:rsidRDefault="00000000">
            <w:pPr>
              <w:spacing w:after="200"/>
              <w:jc w:val="center"/>
            </w:pPr>
            <w:r>
              <w:rPr>
                <w:rFonts w:ascii="Calibri" w:eastAsia="Calibri" w:hAnsi="Calibri" w:cs="Calibri"/>
                <w:color w:val="BFBFBF"/>
                <w:sz w:val="18"/>
                <w:szCs w:val="18"/>
              </w:rPr>
              <w:t>Logo/Carimbo</w:t>
            </w:r>
          </w:p>
          <w:p w:rsidR="00540879" w:rsidRDefault="00000000">
            <w:pPr>
              <w:spacing w:after="200"/>
              <w:jc w:val="center"/>
            </w:pPr>
            <w:r>
              <w:rPr>
                <w:rFonts w:ascii="Calibri" w:eastAsia="Calibri" w:hAnsi="Calibri" w:cs="Calibri"/>
                <w:color w:val="BFBFBF"/>
                <w:sz w:val="18"/>
                <w:szCs w:val="18"/>
              </w:rPr>
              <w:t>Empresa</w:t>
            </w:r>
          </w:p>
        </w:tc>
        <w:tc>
          <w:tcPr>
            <w:tcW w:w="25" w:type="dxa"/>
            <w:shd w:val="clear" w:color="auto" w:fill="auto"/>
          </w:tcPr>
          <w:p w:rsidR="00540879" w:rsidRDefault="00540879">
            <w:pP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</w:p>
        </w:tc>
      </w:tr>
      <w:tr w:rsidR="00540879">
        <w:trPr>
          <w:trHeight w:val="320"/>
          <w:jc w:val="center"/>
        </w:trPr>
        <w:tc>
          <w:tcPr>
            <w:tcW w:w="8960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</w:tcPr>
          <w:p w:rsidR="00540879" w:rsidRDefault="00000000">
            <w:pPr>
              <w:spacing w:after="200"/>
              <w:ind w:hanging="180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::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CARTA CIRCULAR</w:t>
            </w:r>
          </w:p>
        </w:tc>
      </w:tr>
    </w:tbl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Dados do Banco: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Banco: </w:t>
      </w:r>
      <w:r>
        <w:rPr>
          <w:rFonts w:ascii="Calibri" w:eastAsia="Calibri" w:hAnsi="Calibri" w:cs="Calibri"/>
          <w:i/>
          <w:color w:val="808080"/>
          <w:sz w:val="18"/>
          <w:szCs w:val="18"/>
        </w:rPr>
        <w:t>&lt;Nome do Banco</w:t>
      </w:r>
      <w:r>
        <w:rPr>
          <w:rFonts w:ascii="Calibri" w:eastAsia="Calibri" w:hAnsi="Calibri" w:cs="Calibri"/>
          <w:b/>
          <w:i/>
          <w:color w:val="808080"/>
          <w:sz w:val="18"/>
          <w:szCs w:val="18"/>
        </w:rPr>
        <w:t>&gt;</w:t>
      </w:r>
      <w:r>
        <w:rPr>
          <w:rFonts w:ascii="Calibri" w:eastAsia="Calibri" w:hAnsi="Calibri" w:cs="Calibri"/>
          <w:color w:val="80808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Agência: </w:t>
      </w:r>
      <w:r>
        <w:rPr>
          <w:rFonts w:ascii="Calibri" w:eastAsia="Calibri" w:hAnsi="Calibri" w:cs="Calibri"/>
          <w:i/>
          <w:color w:val="808080"/>
          <w:sz w:val="18"/>
          <w:szCs w:val="18"/>
        </w:rPr>
        <w:t>&lt;Nº da agência&gt;</w:t>
      </w:r>
    </w:p>
    <w:p w:rsidR="00540879" w:rsidRDefault="00000000">
      <w:pPr>
        <w:spacing w:before="119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Cidade: </w:t>
      </w:r>
      <w:r>
        <w:rPr>
          <w:rFonts w:ascii="Calibri" w:eastAsia="Calibri" w:hAnsi="Calibri" w:cs="Calibri"/>
          <w:i/>
          <w:color w:val="808080"/>
          <w:sz w:val="18"/>
          <w:szCs w:val="18"/>
        </w:rPr>
        <w:t>&lt;Nome da Cidade&gt;</w:t>
      </w:r>
      <w:r>
        <w:rPr>
          <w:rFonts w:ascii="Calibri" w:eastAsia="Calibri" w:hAnsi="Calibri" w:cs="Calibri"/>
          <w:color w:val="80808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UF: </w:t>
      </w:r>
      <w:r>
        <w:rPr>
          <w:rFonts w:ascii="Calibri" w:eastAsia="Calibri" w:hAnsi="Calibri" w:cs="Calibri"/>
          <w:i/>
          <w:color w:val="808080"/>
          <w:sz w:val="18"/>
          <w:szCs w:val="18"/>
        </w:rPr>
        <w:t>&lt;Estado&gt;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</w:p>
    <w:p w:rsidR="00540879" w:rsidRDefault="00540879">
      <w:pPr>
        <w:spacing w:before="119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Dados do gerente responsável pela abertura (ou setor responsável pela abertura do processo) (OBRIGATÓRIO):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Nome: </w:t>
      </w:r>
      <w:r>
        <w:rPr>
          <w:rFonts w:ascii="Calibri" w:eastAsia="Calibri" w:hAnsi="Calibri" w:cs="Calibri"/>
          <w:i/>
          <w:color w:val="808080"/>
          <w:sz w:val="18"/>
          <w:szCs w:val="18"/>
        </w:rPr>
        <w:t>&lt;Nome do gerente&gt;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Telefone/Celular: 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Email:  </w:t>
      </w:r>
      <w:r>
        <w:rPr>
          <w:rFonts w:ascii="Calibri" w:eastAsia="Calibri" w:hAnsi="Calibri" w:cs="Calibri"/>
          <w:i/>
          <w:color w:val="808080"/>
          <w:sz w:val="18"/>
          <w:szCs w:val="18"/>
        </w:rPr>
        <w:t>&lt;Email do gerente responsável pela conta&gt;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Preferência por contato: </w:t>
      </w:r>
      <w:proofErr w:type="gramStart"/>
      <w:r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[  </w:t>
      </w:r>
      <w:proofErr w:type="gram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] Email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  <w:t>[  ] Telefone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[  ]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Whatsapp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ab/>
        <w:t>[  ] Outro: __________________________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*** Este contato será utilizado apenas caso haja problemas ou atrasos no processo de liberação do relacionamento</w:t>
      </w:r>
    </w:p>
    <w:p w:rsidR="00540879" w:rsidRDefault="00540879">
      <w:pPr>
        <w:spacing w:before="119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Assunto:  Solicitação de Alteração do Processo EDI – Troca Eletrônica de Dados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>Prezados Senhores,</w:t>
      </w:r>
    </w:p>
    <w:p w:rsidR="00540879" w:rsidRDefault="00000000">
      <w:pPr>
        <w:spacing w:before="119"/>
        <w:ind w:firstLine="720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Avaliando os processos eletrônicos existentes na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&lt;NOME DA EMPRESA&gt;</w:t>
      </w:r>
      <w:r>
        <w:rPr>
          <w:rFonts w:ascii="Calibri" w:eastAsia="Calibri" w:hAnsi="Calibri" w:cs="Calibri"/>
          <w:color w:val="000000"/>
          <w:sz w:val="18"/>
          <w:szCs w:val="18"/>
        </w:rPr>
        <w:t>, percebemos a necessidade de alterarmos a forma de entrega e recebimento de arquivos eletrônicos com bancos, implantando em nossa empresa maior padronização e controle nestes processos.</w:t>
      </w:r>
    </w:p>
    <w:p w:rsidR="00540879" w:rsidRDefault="00000000">
      <w:pPr>
        <w:spacing w:before="119"/>
        <w:ind w:firstLine="720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Em função de atender estas necessidades de integração, informamos que a VAN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NEXXERA TECNOLOGIA E SERVIÇOS S/A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ficará responsável pelo tráfego de dados entre a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&lt;NOME DA EMPRESA&gt;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 o Banco, para os arquivos da tabela abaixo, em substituição ao atual meio de comunicação. </w:t>
      </w:r>
    </w:p>
    <w:p w:rsidR="00540879" w:rsidRDefault="00540879">
      <w:pPr>
        <w:spacing w:before="119"/>
        <w:ind w:left="340" w:firstLine="737"/>
        <w:jc w:val="both"/>
      </w:pPr>
    </w:p>
    <w:tbl>
      <w:tblPr>
        <w:tblStyle w:val="a0"/>
        <w:tblW w:w="89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845"/>
        <w:gridCol w:w="1890"/>
        <w:gridCol w:w="1515"/>
        <w:gridCol w:w="3655"/>
      </w:tblGrid>
      <w:tr w:rsidR="00540879">
        <w:trPr>
          <w:trHeight w:val="23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2060"/>
          </w:tcPr>
          <w:p w:rsidR="00540879" w:rsidRDefault="00000000">
            <w:pPr>
              <w:spacing w:before="11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Serviço no Banco: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2060"/>
          </w:tcPr>
          <w:p w:rsidR="00540879" w:rsidRDefault="00000000">
            <w:pPr>
              <w:spacing w:before="11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Conta/DV: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2060"/>
          </w:tcPr>
          <w:p w:rsidR="00540879" w:rsidRDefault="00000000">
            <w:pPr>
              <w:spacing w:before="11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Convênio:</w:t>
            </w:r>
          </w:p>
        </w:tc>
        <w:tc>
          <w:tcPr>
            <w:tcW w:w="3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2060"/>
          </w:tcPr>
          <w:p w:rsidR="00540879" w:rsidRDefault="00000000">
            <w:pPr>
              <w:spacing w:before="11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Layout Cliente:</w:t>
            </w:r>
          </w:p>
        </w:tc>
      </w:tr>
      <w:tr w:rsidR="00540879">
        <w:trPr>
          <w:trHeight w:val="23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000000">
            <w:pPr>
              <w:ind w:left="283"/>
              <w:jc w:val="center"/>
              <w:rPr>
                <w:rFonts w:ascii="Calibri" w:eastAsia="Calibri" w:hAnsi="Calibri" w:cs="Calibri"/>
                <w:color w:val="9999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99999"/>
                <w:sz w:val="22"/>
                <w:szCs w:val="22"/>
              </w:rPr>
              <w:t>Insira Cobrança/pagamento ou extrato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000000">
            <w:pPr>
              <w:jc w:val="center"/>
              <w:rPr>
                <w:rFonts w:ascii="Calibri" w:eastAsia="Calibri" w:hAnsi="Calibri" w:cs="Calibri"/>
                <w:color w:val="9999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99999"/>
                <w:sz w:val="22"/>
                <w:szCs w:val="22"/>
              </w:rPr>
              <w:t>1234-5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000000">
            <w:pPr>
              <w:jc w:val="center"/>
              <w:rPr>
                <w:rFonts w:ascii="Calibri" w:eastAsia="Calibri" w:hAnsi="Calibri" w:cs="Calibri"/>
                <w:color w:val="9999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99999"/>
                <w:sz w:val="22"/>
                <w:szCs w:val="22"/>
              </w:rPr>
              <w:t>123456</w:t>
            </w:r>
          </w:p>
        </w:tc>
        <w:tc>
          <w:tcPr>
            <w:tcW w:w="3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40879" w:rsidRDefault="00000000">
            <w:pPr>
              <w:jc w:val="center"/>
              <w:rPr>
                <w:rFonts w:ascii="Calibri" w:eastAsia="Calibri" w:hAnsi="Calibri" w:cs="Calibri"/>
                <w:color w:val="99999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99999"/>
                <w:sz w:val="22"/>
                <w:szCs w:val="22"/>
              </w:rPr>
              <w:t xml:space="preserve">Insira o </w:t>
            </w:r>
            <w:proofErr w:type="spellStart"/>
            <w:r>
              <w:rPr>
                <w:rFonts w:ascii="Calibri" w:eastAsia="Calibri" w:hAnsi="Calibri" w:cs="Calibri"/>
                <w:color w:val="999999"/>
                <w:sz w:val="22"/>
                <w:szCs w:val="22"/>
              </w:rPr>
              <w:t>cnab</w:t>
            </w:r>
            <w:proofErr w:type="spellEnd"/>
            <w:r>
              <w:rPr>
                <w:rFonts w:ascii="Calibri" w:eastAsia="Calibri" w:hAnsi="Calibri" w:cs="Calibri"/>
                <w:color w:val="999999"/>
                <w:sz w:val="22"/>
                <w:szCs w:val="22"/>
              </w:rPr>
              <w:t xml:space="preserve"> (240 ou 400)</w:t>
            </w:r>
          </w:p>
        </w:tc>
      </w:tr>
      <w:tr w:rsidR="00540879">
        <w:trPr>
          <w:trHeight w:val="23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540879">
            <w:pPr>
              <w:ind w:left="28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  <w:tr w:rsidR="00540879">
        <w:trPr>
          <w:trHeight w:val="23"/>
        </w:trPr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3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40879" w:rsidRDefault="00540879">
            <w:pP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540879" w:rsidRDefault="00540879">
      <w:pPr>
        <w:spacing w:before="119"/>
        <w:ind w:firstLine="720"/>
        <w:jc w:val="both"/>
      </w:pPr>
    </w:p>
    <w:p w:rsidR="00540879" w:rsidRDefault="00000000">
      <w:pPr>
        <w:spacing w:before="119"/>
        <w:ind w:firstLine="720"/>
        <w:jc w:val="both"/>
      </w:pP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Este processo faz parte de um novo projeto que está sendo implementado na área financeira de nossa empresa, e por essa razão necessitamos da liberação dos arquivos solicitados, em</w:t>
      </w:r>
      <w:r>
        <w:rPr>
          <w:rFonts w:ascii="Calibri" w:eastAsia="Calibri" w:hAnsi="Calibri" w:cs="Calibri"/>
          <w:color w:val="ED1C24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b/>
          <w:color w:val="ED1C24"/>
          <w:sz w:val="18"/>
          <w:szCs w:val="18"/>
          <w:u w:val="single"/>
        </w:rPr>
        <w:t>Ambiente de Produção.</w:t>
      </w:r>
    </w:p>
    <w:p w:rsidR="00540879" w:rsidRDefault="00000000">
      <w:pPr>
        <w:spacing w:before="119"/>
        <w:ind w:firstLine="720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Desta forma, solicitamos que o Banco disponibilize à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Nexxera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os arquivos com periodicidade diária, através do meio de comunicação já utilizado com 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Nexxera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:rsidR="00540879" w:rsidRDefault="00000000">
      <w:pPr>
        <w:spacing w:before="119"/>
        <w:ind w:firstLine="720"/>
        <w:jc w:val="both"/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Informamos que os custos de Troca Eletrônica de Informações - EDI será 100% empresa.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:rsidR="00540879" w:rsidRDefault="00000000">
      <w:pPr>
        <w:spacing w:before="119"/>
        <w:ind w:firstLine="720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Os contatos na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Nexxera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serão através da equipe de Relacionamentos no e-mail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implantacao@nexxera.com</w:t>
      </w:r>
      <w:r>
        <w:rPr>
          <w:rFonts w:ascii="Calibri" w:eastAsia="Calibri" w:hAnsi="Calibri" w:cs="Calibri"/>
          <w:color w:val="000000"/>
          <w:sz w:val="18"/>
          <w:szCs w:val="18"/>
        </w:rPr>
        <w:t>. Sendo assim, solicitamos seu empenho em liberar este acesso com a maior brevidade possível, sob pena de impactar o cronograma do projeto.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ab/>
        <w:t>Contamos com sua habitual atenção e desde já agradecemos.</w:t>
      </w:r>
    </w:p>
    <w:p w:rsidR="00540879" w:rsidRDefault="00000000">
      <w:pPr>
        <w:spacing w:before="119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>Atenciosamente,</w:t>
      </w:r>
    </w:p>
    <w:tbl>
      <w:tblPr>
        <w:tblStyle w:val="a1"/>
        <w:tblW w:w="889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65"/>
        <w:gridCol w:w="4530"/>
      </w:tblGrid>
      <w:tr w:rsidR="00540879">
        <w:trPr>
          <w:trHeight w:val="23"/>
        </w:trPr>
        <w:tc>
          <w:tcPr>
            <w:tcW w:w="43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</w:tcBorders>
            <w:shd w:val="clear" w:color="auto" w:fill="FFFFFF"/>
          </w:tcPr>
          <w:p w:rsidR="00540879" w:rsidRDefault="00000000">
            <w:pPr>
              <w:spacing w:before="119"/>
              <w:jc w:val="both"/>
              <w:rPr>
                <w:color w:val="B7B7B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RAZÃO SOCIAL: </w:t>
            </w:r>
            <w:r>
              <w:rPr>
                <w:rFonts w:ascii="Calibri" w:eastAsia="Calibri" w:hAnsi="Calibri" w:cs="Calibri"/>
                <w:color w:val="B7B7B7"/>
                <w:sz w:val="18"/>
                <w:szCs w:val="18"/>
              </w:rPr>
              <w:t>Razão social da empresa titular da conta</w:t>
            </w:r>
          </w:p>
        </w:tc>
        <w:tc>
          <w:tcPr>
            <w:tcW w:w="4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</w:tcPr>
          <w:p w:rsidR="00540879" w:rsidRDefault="00000000">
            <w:pPr>
              <w:spacing w:before="119"/>
              <w:jc w:val="both"/>
              <w:rPr>
                <w:color w:val="B7B7B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CNPJ: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B7B7B7"/>
                <w:sz w:val="18"/>
                <w:szCs w:val="18"/>
              </w:rPr>
              <w:t>CNPJ da empresa titular da conta</w:t>
            </w:r>
          </w:p>
        </w:tc>
      </w:tr>
      <w:tr w:rsidR="00540879">
        <w:trPr>
          <w:trHeight w:val="23"/>
        </w:trPr>
        <w:tc>
          <w:tcPr>
            <w:tcW w:w="43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</w:tcBorders>
            <w:shd w:val="clear" w:color="auto" w:fill="FFFFFF"/>
          </w:tcPr>
          <w:p w:rsidR="00540879" w:rsidRDefault="00000000">
            <w:pPr>
              <w:spacing w:before="119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4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</w:tcPr>
          <w:p w:rsidR="00540879" w:rsidRDefault="00000000">
            <w:pPr>
              <w:spacing w:before="119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CARGO:</w:t>
            </w:r>
          </w:p>
        </w:tc>
      </w:tr>
      <w:tr w:rsidR="00540879">
        <w:trPr>
          <w:trHeight w:val="23"/>
        </w:trPr>
        <w:tc>
          <w:tcPr>
            <w:tcW w:w="43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</w:tcBorders>
            <w:shd w:val="clear" w:color="auto" w:fill="FFFFFF"/>
          </w:tcPr>
          <w:p w:rsidR="00540879" w:rsidRDefault="00000000">
            <w:pPr>
              <w:keepLines/>
              <w:spacing w:before="119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FONE:</w:t>
            </w:r>
          </w:p>
        </w:tc>
        <w:tc>
          <w:tcPr>
            <w:tcW w:w="4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</w:tcPr>
          <w:p w:rsidR="00540879" w:rsidRDefault="00000000">
            <w:pPr>
              <w:keepLines/>
              <w:spacing w:before="119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E-MAIL:                                                             </w:t>
            </w:r>
          </w:p>
        </w:tc>
      </w:tr>
      <w:tr w:rsidR="00540879">
        <w:trPr>
          <w:trHeight w:val="23"/>
        </w:trPr>
        <w:tc>
          <w:tcPr>
            <w:tcW w:w="4365" w:type="dxa"/>
            <w:tcBorders>
              <w:left w:val="single" w:sz="6" w:space="0" w:color="800000"/>
              <w:bottom w:val="single" w:sz="6" w:space="0" w:color="800000"/>
            </w:tcBorders>
            <w:shd w:val="clear" w:color="auto" w:fill="FFFFFF"/>
          </w:tcPr>
          <w:p w:rsidR="00540879" w:rsidRDefault="00000000">
            <w:pPr>
              <w:keepLines/>
              <w:spacing w:before="119"/>
              <w:jc w:val="both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RESPONSÁVEL TÉCNICO: </w:t>
            </w:r>
            <w:r w:rsidR="0063449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Gabriel Teixeira</w:t>
            </w:r>
          </w:p>
        </w:tc>
        <w:tc>
          <w:tcPr>
            <w:tcW w:w="4530" w:type="dxa"/>
            <w:tcBorders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</w:tcPr>
          <w:p w:rsidR="00540879" w:rsidRDefault="00000000">
            <w:pPr>
              <w:keepLines/>
              <w:spacing w:before="119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E-MAIL RESP. TEC: </w:t>
            </w:r>
            <w:r w:rsidR="0063449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gabriel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63449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teixeira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@tecnospeed.com.br</w:t>
            </w:r>
          </w:p>
        </w:tc>
      </w:tr>
    </w:tbl>
    <w:p w:rsidR="00540879" w:rsidRPr="00634491" w:rsidRDefault="00540879">
      <w:pPr>
        <w:spacing w:after="200"/>
        <w:rPr>
          <w:rFonts w:ascii="Calibri" w:eastAsia="Calibri" w:hAnsi="Calibri" w:cs="Calibri"/>
          <w:color w:val="00000A"/>
          <w:sz w:val="22"/>
          <w:szCs w:val="22"/>
          <w:u w:val="single"/>
        </w:rPr>
      </w:pPr>
    </w:p>
    <w:sectPr w:rsidR="00540879" w:rsidRPr="00634491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79"/>
    <w:rsid w:val="001D73AF"/>
    <w:rsid w:val="00540879"/>
    <w:rsid w:val="006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B42D"/>
  <w15:docId w15:val="{8F0A4F3E-DFA9-4011-A792-DE129998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Paulo</cp:lastModifiedBy>
  <cp:revision>2</cp:revision>
  <dcterms:created xsi:type="dcterms:W3CDTF">2024-07-03T13:24:00Z</dcterms:created>
  <dcterms:modified xsi:type="dcterms:W3CDTF">2024-07-03T13:24:00Z</dcterms:modified>
</cp:coreProperties>
</file>