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/>
      </w:pPr>
      <w:r>
        <w:rPr/>
        <w:t>Ao Banco do Brasil S.A.</w:t>
      </w:r>
    </w:p>
    <w:p>
      <w:pPr>
        <w:pStyle w:val="Normal1"/>
        <w:rPr>
          <w:color w:val="C9211E"/>
        </w:rPr>
      </w:pPr>
      <w:r>
        <w:rPr>
          <w:color w:val="C9211E"/>
        </w:rPr>
        <w:t>Agência: ...........................................</w:t>
      </w:r>
    </w:p>
    <w:p>
      <w:pPr>
        <w:pStyle w:val="Normal1"/>
        <w:rPr>
          <w:color w:val="C9211E"/>
        </w:rPr>
      </w:pPr>
      <w:r>
        <w:rPr>
          <w:color w:val="C9211E"/>
        </w:rPr>
        <w:t>Cliente: …................................................................................................................</w:t>
      </w:r>
    </w:p>
    <w:p>
      <w:pPr>
        <w:pStyle w:val="Normal1"/>
        <w:rPr>
          <w:color w:val="C9211E"/>
        </w:rPr>
      </w:pPr>
      <w:r>
        <w:rPr>
          <w:color w:val="C9211E"/>
        </w:rPr>
        <w:t>CNPJ: ….............................../.........- ......   Agência: …........  Conta: ......................</w:t>
      </w:r>
    </w:p>
    <w:p>
      <w:pPr>
        <w:pStyle w:val="Normal1"/>
        <w:rPr>
          <w:color w:val="C9211E"/>
        </w:rPr>
      </w:pPr>
      <w:r>
        <w:rPr>
          <w:color w:val="C9211E"/>
        </w:rPr>
        <w:t>Endereço: ….....................................................................................      UF: ….......</w:t>
      </w:r>
    </w:p>
    <w:p>
      <w:pPr>
        <w:pStyle w:val="Normal1"/>
        <w:rPr/>
      </w:pPr>
      <w:r>
        <w:rPr/>
        <w:t xml:space="preserve">Por meio deste termo, vimos informar que indicamos, por livre iniciativa, a empresa </w:t>
      </w:r>
      <w:r>
        <w:rPr>
          <w:rFonts w:ascii="Arial;Verdana;sans-serif" w:hAnsi="Arial;Verdana;sans-serif"/>
          <w:b/>
          <w:bCs/>
          <w:i w:val="false"/>
          <w:caps w:val="false"/>
          <w:smallCaps w:val="false"/>
          <w:color w:val="000000"/>
          <w:spacing w:val="0"/>
          <w:sz w:val="17"/>
        </w:rPr>
        <w:t>NEXXERA TECNOLOGIA SERVICOS SA</w:t>
      </w:r>
      <w:r>
        <w:rPr/>
        <w:t xml:space="preserve"> , CNPJ </w:t>
      </w:r>
      <w:r>
        <w:rPr>
          <w:rFonts w:ascii="Arial;Verdana;sans-serif" w:hAnsi="Arial;Verdana;sans-serif"/>
          <w:b/>
          <w:bCs/>
          <w:i w:val="false"/>
          <w:caps w:val="false"/>
          <w:smallCaps w:val="false"/>
          <w:color w:val="000000"/>
          <w:spacing w:val="0"/>
          <w:sz w:val="17"/>
        </w:rPr>
        <w:t>03813865000165</w:t>
      </w:r>
      <w:r>
        <w:rPr/>
        <w:t xml:space="preserve"> , como nosso fornecedor de serviços de transferência eletrônica de dados e que, a partir desta data, constituímos e nomeamos a citada empresa como nossa REPRESENTANTE para realizar o intercâmbio em meio magnético (REMESSAS E RETORNOS) das informações de nossas transações bancárias junto ao Banco do Brasil S.A.</w:t>
      </w:r>
    </w:p>
    <w:p>
      <w:pPr>
        <w:pStyle w:val="Normal1"/>
        <w:rPr/>
      </w:pPr>
      <w:r>
        <w:rPr/>
        <w:t xml:space="preserve">Reconhecemos como de nossa exclusiva responsabilidade o sigilo e integridade das informações prestadas pelo citado REPRESENTANTE ao Banco do Brasil S.A. por intercâmbio em meio magnético, ficando claro, desde já, que todas as informações assim prestadas o são em nome da </w:t>
      </w:r>
      <w:r>
        <w:rPr>
          <w:color w:val="C9211E"/>
        </w:rPr>
        <w:t>(NOME DO CLIENTE), CNPJ .....</w:t>
      </w:r>
      <w:r>
        <w:rPr/>
        <w:t>, que assume toda e qualquer responsabilidade decorrente das transações realizadas pelo REPRESENTANTE, a que conferimos validade nos âmbitos administrativo e jurídico prometendo honrar todos os compromissos que forem assumidos em nosso nome.</w:t>
      </w:r>
    </w:p>
    <w:p>
      <w:pPr>
        <w:pStyle w:val="Normal1"/>
        <w:rPr/>
      </w:pPr>
      <w:r>
        <w:rPr/>
        <w:t>Preencher conforme desejado:</w:t>
      </w:r>
    </w:p>
    <w:tbl>
      <w:tblPr>
        <w:tblW w:w="8835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977"/>
        <w:gridCol w:w="898"/>
        <w:gridCol w:w="1920"/>
        <w:gridCol w:w="1590"/>
        <w:gridCol w:w="960"/>
        <w:gridCol w:w="2490"/>
      </w:tblGrid>
      <w:tr>
        <w:trPr>
          <w:trHeight w:val="225" w:hRule="atLeast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C9211E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C9211E"/>
                <w:sz w:val="16"/>
                <w:szCs w:val="16"/>
                <w:lang w:eastAsia="pt-BR"/>
              </w:rPr>
              <w:t>Tipo de Arquivo</w:t>
            </w:r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C9211E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C9211E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C9211E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C9211E"/>
                <w:sz w:val="16"/>
                <w:szCs w:val="16"/>
                <w:lang w:eastAsia="pt-BR"/>
              </w:rPr>
              <w:t>Tipo de Convenio</w:t>
            </w: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C9211E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C9211E"/>
                <w:sz w:val="16"/>
                <w:szCs w:val="16"/>
                <w:lang w:eastAsia="pt-BR"/>
              </w:rPr>
              <w:t>Formato dos arquivos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C9211E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C9211E"/>
                <w:sz w:val="16"/>
                <w:szCs w:val="16"/>
                <w:lang w:eastAsia="pt-BR"/>
              </w:rPr>
              <w:t>TESTES</w:t>
            </w:r>
          </w:p>
        </w:tc>
        <w:tc>
          <w:tcPr>
            <w:tcW w:w="2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C9211E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C9211E"/>
                <w:sz w:val="16"/>
                <w:szCs w:val="16"/>
                <w:lang w:eastAsia="pt-BR"/>
              </w:rPr>
              <w:t>Particularidades</w:t>
            </w:r>
          </w:p>
        </w:tc>
      </w:tr>
      <w:tr>
        <w:trPr>
          <w:trHeight w:val="225" w:hRule="atLeast"/>
        </w:trPr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Remessa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Retorno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bookmarkStart w:id="0" w:name="__DdeLink__6332_1588173023"/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(     )</w:t>
            </w:r>
            <w:bookmarkEnd w:id="0"/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(     )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Cobrança Bancária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(    ) CNAB240                   (    ) 400 posições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(    )  SIM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(      ) Varredura DDA     (     ) Francesinha</w:t>
            </w:r>
          </w:p>
        </w:tc>
      </w:tr>
      <w:tr>
        <w:trPr>
          <w:trHeight w:val="225" w:hRule="atLeast"/>
        </w:trPr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(     )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(     )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Pagamento via Arquivos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(    )  SIM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(      ) Pagamentos assinados no ambiente da VAN/ERP (com certificado digital)</w:t>
            </w:r>
          </w:p>
        </w:tc>
      </w:tr>
      <w:tr>
        <w:trPr>
          <w:trHeight w:val="225" w:hRule="atLeast"/>
        </w:trPr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(     )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(     )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Débito Automático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(    )  SIM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(     )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(     )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Extratos - Conciliação Bancária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(    ) CNAB240</w:t>
            </w:r>
          </w:p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(    ) DEB558-200 pos.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(     )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(     )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Abertura Massificada de Contas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(     )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(     )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BB Contracheque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(    )  SIM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(     )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(     )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Depósito Identificado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(     )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(     )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Depósitos Judiciais Corporativos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(     )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(     )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Convênios de Tributos (GNRE, GPS, DARF, etc)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(    )  SIM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(     )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(     )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Outros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49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>
          <w:color w:val="C9211E"/>
        </w:rPr>
      </w:pPr>
      <w:r>
        <w:rPr>
          <w:color w:val="C9211E"/>
        </w:rPr>
        <w:t>Local e data, _____________________________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Atenciosamente,</w:t>
      </w:r>
    </w:p>
    <w:p>
      <w:pPr>
        <w:pStyle w:val="Normal1"/>
        <w:rPr/>
      </w:pPr>
      <w:r>
        <w:rPr/>
        <w:t>_________________________________</w:t>
      </w:r>
    </w:p>
    <w:p>
      <w:pPr>
        <w:pStyle w:val="Normal1"/>
        <w:rPr/>
      </w:pPr>
      <w:r>
        <w:rPr/>
        <w:t>Assinatura dos representantes legais</w:t>
      </w:r>
    </w:p>
    <w:p>
      <w:pPr>
        <w:pStyle w:val="Normal1"/>
        <w:rPr>
          <w:color w:val="C9211E"/>
        </w:rPr>
      </w:pPr>
      <w:r>
        <w:rPr>
          <w:color w:val="C9211E"/>
        </w:rPr>
        <w:t>Nome e CPF</w:t>
      </w:r>
    </w:p>
    <w:sectPr>
      <w:headerReference w:type="default" r:id="rId2"/>
      <w:type w:val="nextPage"/>
      <w:pgSz w:w="11906" w:h="16838"/>
      <w:pgMar w:left="1701" w:right="1701" w:header="708" w:top="1417" w:footer="0" w:bottom="72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Segoe UI">
    <w:charset w:val="00"/>
    <w:family w:val="swiss"/>
    <w:pitch w:val="variable"/>
  </w:font>
  <w:font w:name="Arial">
    <w:altName w:val="Verdana"/>
    <w:charset w:val="0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t-BR" w:eastAsia="en-US" w:bidi="ar-SA"/>
      </w:rPr>
    </w:rPrDefault>
    <w:pPrDefault>
      <w:pPr>
        <w:widowControl/>
        <w:suppressAutoHyphens w:val="false"/>
        <w:spacing w:lineRule="auto" w:line="252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52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t-BR" w:eastAsia="en-US" w:bidi="ar-SA"/>
    </w:rPr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extodebaloChar">
    <w:name w:val="Texto de balão Char"/>
    <w:basedOn w:val="Fontepargpadro"/>
    <w:qFormat/>
    <w:rPr>
      <w:rFonts w:ascii="Segoe UI" w:hAnsi="Segoe UI" w:cs="Segoe UI"/>
      <w:sz w:val="18"/>
      <w:szCs w:val="18"/>
    </w:rPr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2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t-BR" w:eastAsia="en-US" w:bidi="ar-SA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  <w:suppressAutoHyphens w:val="false"/>
    </w:pPr>
    <w:rPr/>
  </w:style>
  <w:style w:type="paragraph" w:styleId="Cabealho">
    <w:name w:val="Header"/>
    <w:basedOn w:val="Normal1"/>
    <w:pPr>
      <w:tabs>
        <w:tab w:val="clear" w:pos="708"/>
        <w:tab w:val="center" w:pos="4252" w:leader="none"/>
        <w:tab w:val="right" w:pos="8504" w:leader="none"/>
      </w:tabs>
      <w:suppressAutoHyphens w:val="true"/>
      <w:spacing w:lineRule="auto" w:line="240" w:before="0" w:after="0"/>
    </w:pPr>
    <w:rPr/>
  </w:style>
  <w:style w:type="paragraph" w:styleId="Rodap">
    <w:name w:val="Footer"/>
    <w:basedOn w:val="Normal1"/>
    <w:pPr>
      <w:tabs>
        <w:tab w:val="clear" w:pos="708"/>
        <w:tab w:val="center" w:pos="4252" w:leader="none"/>
        <w:tab w:val="right" w:pos="8504" w:leader="none"/>
      </w:tabs>
      <w:suppressAutoHyphens w:val="true"/>
      <w:spacing w:lineRule="auto" w:line="240" w:before="0" w:after="0"/>
    </w:pPr>
    <w:rPr/>
  </w:style>
  <w:style w:type="paragraph" w:styleId="Textodebalo">
    <w:name w:val="Texto de balão"/>
    <w:basedOn w:val="Normal1"/>
    <w:qFormat/>
    <w:pPr>
      <w:suppressAutoHyphens w:val="true"/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dodoquadro">
    <w:name w:val="Conteúdo do quadro"/>
    <w:basedOn w:val="Normal"/>
    <w:qFormat/>
    <w:pPr>
      <w:suppressAutoHyphens w:val="false"/>
    </w:pPr>
    <w:rPr/>
  </w:style>
  <w:style w:type="paragraph" w:styleId="Contedodatabela">
    <w:name w:val="Conteúdo da tabela"/>
    <w:basedOn w:val="Normal"/>
    <w:qFormat/>
    <w:pPr>
      <w:suppressLineNumbers/>
      <w:suppressAutoHyphens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LibreOffice/6.3.5.2$Windows_X86_64 LibreOffice_project/dd0751754f11728f69b42ee2af66670068624673</Application>
  <Pages>1</Pages>
  <Words>312</Words>
  <Characters>1894</Characters>
  <CharactersWithSpaces>2328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2019-12-24T11:45:00Z</dcterms:created>
  <dc:creator>Usuário do Windows</dc:creator>
  <dc:description/>
  <dc:language>pt-BR</dc:language>
  <cp:lastModifiedBy/>
  <cp:lastPrinted>2019-11-11T15:48:00Z</cp:lastPrinted>
  <dcterms:modified xsi:type="dcterms:W3CDTF">2020-09-18T14:30:23Z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881dc9-f7f2-41de-a334-ceff3dc15b31_ActionId">
    <vt:lpwstr>76a634a6-6d5c-4b17-953f-abd2bd30366e</vt:lpwstr>
  </property>
  <property fmtid="{D5CDD505-2E9C-101B-9397-08002B2CF9AE}" pid="3" name="MSIP_Label_40881dc9-f7f2-41de-a334-ceff3dc15b31_Application">
    <vt:lpwstr>Microsoft Azure Information Protection</vt:lpwstr>
  </property>
  <property fmtid="{D5CDD505-2E9C-101B-9397-08002B2CF9AE}" pid="4" name="MSIP_Label_40881dc9-f7f2-41de-a334-ceff3dc15b31_Enabled">
    <vt:lpwstr>True</vt:lpwstr>
  </property>
  <property fmtid="{D5CDD505-2E9C-101B-9397-08002B2CF9AE}" pid="5" name="MSIP_Label_40881dc9-f7f2-41de-a334-ceff3dc15b31_Extended_MSFT_Method">
    <vt:lpwstr>Automatic</vt:lpwstr>
  </property>
  <property fmtid="{D5CDD505-2E9C-101B-9397-08002B2CF9AE}" pid="6" name="MSIP_Label_40881dc9-f7f2-41de-a334-ceff3dc15b31_Name">
    <vt:lpwstr>#Interna</vt:lpwstr>
  </property>
  <property fmtid="{D5CDD505-2E9C-101B-9397-08002B2CF9AE}" pid="7" name="MSIP_Label_40881dc9-f7f2-41de-a334-ceff3dc15b31_Owner">
    <vt:lpwstr>mfvfernandes@bb.com.br</vt:lpwstr>
  </property>
  <property fmtid="{D5CDD505-2E9C-101B-9397-08002B2CF9AE}" pid="8" name="MSIP_Label_40881dc9-f7f2-41de-a334-ceff3dc15b31_SetDate">
    <vt:lpwstr>2019-11-11T15:48:09.9364141Z</vt:lpwstr>
  </property>
  <property fmtid="{D5CDD505-2E9C-101B-9397-08002B2CF9AE}" pid="9" name="MSIP_Label_40881dc9-f7f2-41de-a334-ceff3dc15b31_SiteId">
    <vt:lpwstr>ea0c2907-38d2-4181-8750-b0b190b60443</vt:lpwstr>
  </property>
  <property fmtid="{D5CDD505-2E9C-101B-9397-08002B2CF9AE}" pid="10" name="Sensitivity">
    <vt:lpwstr>#Interna</vt:lpwstr>
  </property>
</Properties>
</file>